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许昌市妇幼保健院医药代表接待管理流程</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一、备案管理</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医药代表需在医院纪检部门进行备案后，方可在医院从事相应活动。原则上医药代表每年至少备案登记一次，填写《许昌市妇幼保健院医药代表备案信息表》（附件1），包括医药生产、经营企业或者其代理机构法定代表人签字或盖章的授权委托书原件、被授权人身份证原件及复印件，具体授权开展的业务和授权期限，加盖企业公章的《医药代表廉洁自律承诺书》（附件2）；药品上市许可持有人所聘用或者授权的医药代表还需提供国家药品监督管理局指定备案平台可以查验核对的有效备案医药代表信息表，中途更换代表应及时申请变更。被接待医药代表与事先备案人员信息不一致的，应由被接待人说明理由，否则取消接待。</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医药代表来院公务时，需携带本人身份证和工作证明，严禁未在我院备案的医药代表进入医院开展相关业务活动。</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二、预约登记</w:t>
      </w:r>
    </w:p>
    <w:p>
      <w:pPr>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医药代表通过医院官方网站下载填写《许昌市妇幼保健院医药代表接待预约登记表</w:t>
      </w:r>
      <w:r>
        <w:rPr>
          <w:rFonts w:hint="eastAsia" w:ascii="仿宋_GB2312" w:hAnsi="仿宋_GB2312" w:eastAsia="仿宋_GB2312" w:cs="仿宋_GB2312"/>
          <w:color w:val="auto"/>
          <w:sz w:val="32"/>
          <w:szCs w:val="32"/>
          <w:lang w:val="en-US" w:eastAsia="zh-CN"/>
        </w:rPr>
        <w:t>》（附件3）以邮件形式发送至医院纪检部门（邮箱：xcbjyjj@163.com）进行来院预约登记。</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三、接待审批</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医院纪检部门接到医药代表预约，经审批后进行回复。</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p>
    <w:p>
      <w:pPr>
        <w:spacing w:line="50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jc w:val="center"/>
        <w:rPr>
          <w:rFonts w:hint="eastAsia" w:ascii="方正小标宋简体" w:hAnsi="方正小标宋简体" w:eastAsia="方正小标宋简体" w:cs="方正小标宋简体"/>
          <w:b w:val="0"/>
          <w:bCs/>
          <w:w w:val="100"/>
          <w:sz w:val="44"/>
          <w:szCs w:val="44"/>
        </w:rPr>
      </w:pPr>
      <w:r>
        <w:rPr>
          <w:rFonts w:hint="eastAsia" w:ascii="方正小标宋简体" w:hAnsi="方正小标宋简体" w:eastAsia="方正小标宋简体" w:cs="方正小标宋简体"/>
          <w:b w:val="0"/>
          <w:bCs/>
          <w:w w:val="100"/>
          <w:sz w:val="44"/>
          <w:szCs w:val="44"/>
          <w:lang w:val="en-US" w:eastAsia="zh-CN"/>
        </w:rPr>
        <w:t>许昌市</w:t>
      </w:r>
      <w:r>
        <w:rPr>
          <w:rFonts w:hint="eastAsia" w:ascii="方正小标宋简体" w:hAnsi="方正小标宋简体" w:eastAsia="方正小标宋简体" w:cs="方正小标宋简体"/>
          <w:b w:val="0"/>
          <w:bCs/>
          <w:w w:val="100"/>
          <w:sz w:val="44"/>
          <w:szCs w:val="44"/>
        </w:rPr>
        <w:t>妇幼保健院医药代表备案信息表</w:t>
      </w:r>
    </w:p>
    <w:tbl>
      <w:tblPr>
        <w:tblStyle w:val="7"/>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3"/>
        <w:gridCol w:w="1774"/>
        <w:gridCol w:w="1423"/>
        <w:gridCol w:w="351"/>
        <w:gridCol w:w="1775"/>
        <w:gridCol w:w="2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023" w:type="dxa"/>
            <w:tcBorders>
              <w:top w:val="single" w:color="auto" w:sz="4" w:space="0"/>
              <w:left w:val="single" w:color="auto" w:sz="4" w:space="0"/>
              <w:bottom w:val="single" w:color="auto" w:sz="4" w:space="0"/>
              <w:right w:val="single" w:color="auto" w:sz="4" w:space="0"/>
            </w:tcBorders>
            <w:noWrap w:val="0"/>
            <w:vAlign w:val="top"/>
          </w:tcPr>
          <w:p>
            <w:pPr>
              <w:spacing w:line="500" w:lineRule="exact"/>
              <w:ind w:firstLine="5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姓  名</w:t>
            </w:r>
          </w:p>
        </w:tc>
        <w:tc>
          <w:tcPr>
            <w:tcW w:w="1774" w:type="dxa"/>
            <w:tcBorders>
              <w:top w:val="single" w:color="auto" w:sz="4" w:space="0"/>
              <w:left w:val="single" w:color="auto" w:sz="4" w:space="0"/>
              <w:bottom w:val="single" w:color="auto" w:sz="4" w:space="0"/>
              <w:right w:val="single" w:color="auto" w:sz="4" w:space="0"/>
            </w:tcBorders>
            <w:noWrap w:val="0"/>
            <w:vAlign w:val="top"/>
          </w:tcPr>
          <w:p>
            <w:pPr>
              <w:spacing w:line="500" w:lineRule="exact"/>
              <w:ind w:firstLine="520"/>
              <w:jc w:val="center"/>
              <w:rPr>
                <w:rFonts w:hint="eastAsia" w:ascii="仿宋_GB2312" w:hAnsi="仿宋_GB2312" w:eastAsia="仿宋_GB2312" w:cs="仿宋_GB2312"/>
                <w:sz w:val="30"/>
                <w:szCs w:val="30"/>
              </w:rPr>
            </w:pPr>
          </w:p>
        </w:tc>
        <w:tc>
          <w:tcPr>
            <w:tcW w:w="1774"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ind w:firstLine="5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性别</w:t>
            </w:r>
          </w:p>
        </w:tc>
        <w:tc>
          <w:tcPr>
            <w:tcW w:w="1775" w:type="dxa"/>
            <w:tcBorders>
              <w:top w:val="single" w:color="auto" w:sz="4" w:space="0"/>
              <w:left w:val="single" w:color="auto" w:sz="4" w:space="0"/>
              <w:bottom w:val="single" w:color="auto" w:sz="4" w:space="0"/>
              <w:right w:val="single" w:color="auto" w:sz="4" w:space="0"/>
            </w:tcBorders>
            <w:noWrap w:val="0"/>
            <w:vAlign w:val="top"/>
          </w:tcPr>
          <w:p>
            <w:pPr>
              <w:spacing w:line="500" w:lineRule="exact"/>
              <w:ind w:firstLine="520"/>
              <w:jc w:val="center"/>
              <w:rPr>
                <w:rFonts w:hint="eastAsia" w:ascii="仿宋_GB2312" w:hAnsi="仿宋_GB2312" w:eastAsia="仿宋_GB2312" w:cs="仿宋_GB2312"/>
                <w:sz w:val="30"/>
                <w:szCs w:val="30"/>
              </w:rPr>
            </w:pPr>
          </w:p>
        </w:tc>
        <w:tc>
          <w:tcPr>
            <w:tcW w:w="2389" w:type="dxa"/>
            <w:vMerge w:val="restart"/>
            <w:tcBorders>
              <w:top w:val="single" w:color="auto" w:sz="4" w:space="0"/>
              <w:left w:val="single" w:color="auto" w:sz="4" w:space="0"/>
              <w:bottom w:val="single" w:color="auto" w:sz="4" w:space="0"/>
              <w:right w:val="single" w:color="auto" w:sz="4" w:space="0"/>
            </w:tcBorders>
            <w:noWrap w:val="0"/>
            <w:vAlign w:val="top"/>
          </w:tcPr>
          <w:p>
            <w:pPr>
              <w:spacing w:line="500" w:lineRule="exact"/>
              <w:ind w:firstLine="520"/>
              <w:rPr>
                <w:rFonts w:hint="eastAsia" w:ascii="仿宋_GB2312" w:hAnsi="仿宋_GB2312" w:eastAsia="仿宋_GB2312" w:cs="仿宋_GB2312"/>
                <w:sz w:val="30"/>
                <w:szCs w:val="30"/>
              </w:rPr>
            </w:pPr>
          </w:p>
          <w:p>
            <w:pPr>
              <w:spacing w:line="500" w:lineRule="exact"/>
              <w:ind w:firstLine="520"/>
              <w:rPr>
                <w:rFonts w:hint="eastAsia" w:ascii="仿宋_GB2312" w:hAnsi="仿宋_GB2312" w:eastAsia="仿宋_GB2312" w:cs="仿宋_GB2312"/>
                <w:sz w:val="30"/>
                <w:szCs w:val="30"/>
              </w:rPr>
            </w:pPr>
          </w:p>
          <w:p>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023"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身份证号码</w:t>
            </w:r>
          </w:p>
        </w:tc>
        <w:tc>
          <w:tcPr>
            <w:tcW w:w="5323"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ind w:firstLine="520"/>
              <w:jc w:val="center"/>
              <w:rPr>
                <w:rFonts w:hint="eastAsia" w:ascii="仿宋_GB2312" w:hAnsi="仿宋_GB2312" w:eastAsia="仿宋_GB2312" w:cs="仿宋_GB2312"/>
                <w:sz w:val="30"/>
                <w:szCs w:val="30"/>
              </w:rPr>
            </w:pPr>
          </w:p>
        </w:tc>
        <w:tc>
          <w:tcPr>
            <w:tcW w:w="2389" w:type="dxa"/>
            <w:vMerge w:val="continue"/>
            <w:tcBorders>
              <w:top w:val="single" w:color="auto" w:sz="4" w:space="0"/>
              <w:left w:val="single" w:color="auto" w:sz="4" w:space="0"/>
              <w:bottom w:val="single" w:color="auto" w:sz="4" w:space="0"/>
              <w:right w:val="single" w:color="auto" w:sz="4" w:space="0"/>
            </w:tcBorders>
            <w:noWrap w:val="0"/>
            <w:vAlign w:val="top"/>
          </w:tcPr>
          <w:p>
            <w:pPr>
              <w:spacing w:line="500" w:lineRule="exact"/>
              <w:ind w:firstLine="520"/>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023"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学历及专业</w:t>
            </w:r>
          </w:p>
        </w:tc>
        <w:tc>
          <w:tcPr>
            <w:tcW w:w="5323"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ind w:firstLine="520"/>
              <w:jc w:val="center"/>
              <w:rPr>
                <w:rFonts w:hint="eastAsia" w:ascii="仿宋_GB2312" w:hAnsi="仿宋_GB2312" w:eastAsia="仿宋_GB2312" w:cs="仿宋_GB2312"/>
                <w:sz w:val="30"/>
                <w:szCs w:val="30"/>
              </w:rPr>
            </w:pPr>
          </w:p>
        </w:tc>
        <w:tc>
          <w:tcPr>
            <w:tcW w:w="2389" w:type="dxa"/>
            <w:vMerge w:val="continue"/>
            <w:tcBorders>
              <w:top w:val="single" w:color="auto" w:sz="4" w:space="0"/>
              <w:left w:val="single" w:color="auto" w:sz="4" w:space="0"/>
              <w:bottom w:val="single" w:color="auto" w:sz="4" w:space="0"/>
              <w:right w:val="single" w:color="auto" w:sz="4" w:space="0"/>
            </w:tcBorders>
            <w:noWrap w:val="0"/>
            <w:vAlign w:val="top"/>
          </w:tcPr>
          <w:p>
            <w:pPr>
              <w:spacing w:line="500" w:lineRule="exact"/>
              <w:ind w:firstLine="520"/>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2023"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从业时间</w:t>
            </w:r>
          </w:p>
        </w:tc>
        <w:tc>
          <w:tcPr>
            <w:tcW w:w="5323"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ind w:firstLine="520"/>
              <w:jc w:val="center"/>
              <w:rPr>
                <w:rFonts w:hint="eastAsia" w:ascii="仿宋_GB2312" w:hAnsi="仿宋_GB2312" w:eastAsia="仿宋_GB2312" w:cs="仿宋_GB2312"/>
                <w:sz w:val="30"/>
                <w:szCs w:val="30"/>
              </w:rPr>
            </w:pPr>
          </w:p>
        </w:tc>
        <w:tc>
          <w:tcPr>
            <w:tcW w:w="2389" w:type="dxa"/>
            <w:vMerge w:val="continue"/>
            <w:tcBorders>
              <w:top w:val="single" w:color="auto" w:sz="4" w:space="0"/>
              <w:left w:val="single" w:color="auto" w:sz="4" w:space="0"/>
              <w:bottom w:val="single" w:color="auto" w:sz="4" w:space="0"/>
              <w:right w:val="single" w:color="auto" w:sz="4" w:space="0"/>
            </w:tcBorders>
            <w:noWrap w:val="0"/>
            <w:vAlign w:val="top"/>
          </w:tcPr>
          <w:p>
            <w:pPr>
              <w:spacing w:line="500" w:lineRule="exact"/>
              <w:ind w:firstLine="520"/>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023"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职务</w:t>
            </w:r>
          </w:p>
        </w:tc>
        <w:tc>
          <w:tcPr>
            <w:tcW w:w="3197"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ind w:firstLine="520"/>
              <w:jc w:val="center"/>
              <w:rPr>
                <w:rFonts w:hint="eastAsia" w:ascii="仿宋_GB2312" w:hAnsi="仿宋_GB2312" w:eastAsia="仿宋_GB2312" w:cs="仿宋_GB2312"/>
                <w:sz w:val="30"/>
                <w:szCs w:val="30"/>
              </w:rPr>
            </w:pPr>
          </w:p>
        </w:tc>
        <w:tc>
          <w:tcPr>
            <w:tcW w:w="21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ind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联系电话</w:t>
            </w:r>
          </w:p>
        </w:tc>
        <w:tc>
          <w:tcPr>
            <w:tcW w:w="2389" w:type="dxa"/>
            <w:tcBorders>
              <w:top w:val="single" w:color="auto" w:sz="4" w:space="0"/>
              <w:left w:val="single" w:color="auto" w:sz="4" w:space="0"/>
              <w:bottom w:val="single" w:color="auto" w:sz="4" w:space="0"/>
              <w:right w:val="single" w:color="auto" w:sz="4" w:space="0"/>
            </w:tcBorders>
            <w:noWrap w:val="0"/>
            <w:vAlign w:val="top"/>
          </w:tcPr>
          <w:p>
            <w:pPr>
              <w:spacing w:line="500" w:lineRule="exact"/>
              <w:ind w:firstLine="520"/>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023"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企业名称</w:t>
            </w:r>
          </w:p>
        </w:tc>
        <w:tc>
          <w:tcPr>
            <w:tcW w:w="3197"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ind w:firstLine="520"/>
              <w:jc w:val="center"/>
              <w:rPr>
                <w:rFonts w:hint="eastAsia" w:ascii="仿宋_GB2312" w:hAnsi="仿宋_GB2312" w:eastAsia="仿宋_GB2312" w:cs="仿宋_GB2312"/>
                <w:sz w:val="30"/>
                <w:szCs w:val="30"/>
              </w:rPr>
            </w:pPr>
          </w:p>
        </w:tc>
        <w:tc>
          <w:tcPr>
            <w:tcW w:w="21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ind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法人代表</w:t>
            </w:r>
          </w:p>
        </w:tc>
        <w:tc>
          <w:tcPr>
            <w:tcW w:w="2389" w:type="dxa"/>
            <w:tcBorders>
              <w:top w:val="single" w:color="auto" w:sz="4" w:space="0"/>
              <w:left w:val="single" w:color="auto" w:sz="4" w:space="0"/>
              <w:bottom w:val="single" w:color="auto" w:sz="4" w:space="0"/>
              <w:right w:val="single" w:color="auto" w:sz="4" w:space="0"/>
            </w:tcBorders>
            <w:noWrap w:val="0"/>
            <w:vAlign w:val="top"/>
          </w:tcPr>
          <w:p>
            <w:pPr>
              <w:spacing w:line="500" w:lineRule="exact"/>
              <w:ind w:firstLine="520"/>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023"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社会信用代码</w:t>
            </w:r>
          </w:p>
        </w:tc>
        <w:tc>
          <w:tcPr>
            <w:tcW w:w="7712" w:type="dxa"/>
            <w:gridSpan w:val="5"/>
            <w:tcBorders>
              <w:top w:val="single" w:color="auto" w:sz="4" w:space="0"/>
              <w:left w:val="single" w:color="auto" w:sz="4" w:space="0"/>
              <w:bottom w:val="single" w:color="auto" w:sz="4" w:space="0"/>
              <w:right w:val="single" w:color="auto" w:sz="4" w:space="0"/>
            </w:tcBorders>
            <w:noWrap w:val="0"/>
            <w:vAlign w:val="top"/>
          </w:tcPr>
          <w:p>
            <w:pPr>
              <w:spacing w:line="500" w:lineRule="exact"/>
              <w:ind w:firstLine="520"/>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023"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代理产品</w:t>
            </w:r>
          </w:p>
        </w:tc>
        <w:tc>
          <w:tcPr>
            <w:tcW w:w="7712" w:type="dxa"/>
            <w:gridSpan w:val="5"/>
            <w:tcBorders>
              <w:top w:val="single" w:color="auto" w:sz="4" w:space="0"/>
              <w:left w:val="single" w:color="auto" w:sz="4" w:space="0"/>
              <w:bottom w:val="single" w:color="auto" w:sz="4" w:space="0"/>
              <w:right w:val="single" w:color="auto" w:sz="4" w:space="0"/>
            </w:tcBorders>
            <w:noWrap w:val="0"/>
            <w:vAlign w:val="top"/>
          </w:tcPr>
          <w:p>
            <w:pPr>
              <w:spacing w:line="500" w:lineRule="exact"/>
              <w:ind w:firstLine="520"/>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jc w:val="center"/>
        </w:trPr>
        <w:tc>
          <w:tcPr>
            <w:tcW w:w="202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医药代表及所在企业承诺及备案信息真实性声明</w:t>
            </w:r>
          </w:p>
        </w:tc>
        <w:tc>
          <w:tcPr>
            <w:tcW w:w="7712" w:type="dxa"/>
            <w:gridSpan w:val="5"/>
            <w:tcBorders>
              <w:top w:val="single" w:color="auto" w:sz="4" w:space="0"/>
              <w:left w:val="single" w:color="auto" w:sz="4" w:space="0"/>
              <w:bottom w:val="single" w:color="auto" w:sz="4" w:space="0"/>
              <w:right w:val="single" w:color="auto" w:sz="4" w:space="0"/>
            </w:tcBorders>
            <w:noWrap w:val="0"/>
            <w:vAlign w:val="top"/>
          </w:tcPr>
          <w:p>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本人以及本单位保证,提供的资料和相关证明文件的真实性、完整性、准确性，并承担因资料虚假而产生的法律责任。</w:t>
            </w:r>
          </w:p>
          <w:p>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本人承诺在医院开展业务活动时严格遵守国家相关法律法规和医院的规章制度、廉洁从业。如若违反，愿接受相应处罚。</w:t>
            </w:r>
          </w:p>
          <w:p>
            <w:pPr>
              <w:spacing w:line="500" w:lineRule="exact"/>
              <w:ind w:firstLine="600" w:firstLineChars="200"/>
              <w:rPr>
                <w:rFonts w:hint="eastAsia" w:ascii="仿宋_GB2312" w:hAnsi="仿宋_GB2312" w:eastAsia="仿宋_GB2312" w:cs="仿宋_GB2312"/>
                <w:sz w:val="30"/>
                <w:szCs w:val="30"/>
              </w:rPr>
            </w:pPr>
          </w:p>
          <w:p>
            <w:pPr>
              <w:spacing w:line="500" w:lineRule="exact"/>
              <w:ind w:firstLine="5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企业名称（盖章）：        医药代表： </w:t>
            </w:r>
          </w:p>
          <w:p>
            <w:pPr>
              <w:spacing w:line="500" w:lineRule="exact"/>
              <w:ind w:firstLine="4500" w:firstLineChars="15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日    期：</w:t>
            </w:r>
          </w:p>
          <w:p>
            <w:pPr>
              <w:spacing w:line="500" w:lineRule="exact"/>
              <w:ind w:firstLine="4500" w:firstLineChars="1500"/>
              <w:rPr>
                <w:rFonts w:hint="eastAsia" w:ascii="仿宋_GB2312" w:hAnsi="仿宋_GB2312" w:eastAsia="仿宋_GB2312" w:cs="仿宋_GB2312"/>
                <w:sz w:val="30"/>
                <w:szCs w:val="30"/>
              </w:rPr>
            </w:pPr>
          </w:p>
          <w:p>
            <w:pPr>
              <w:spacing w:line="500" w:lineRule="exact"/>
              <w:ind w:firstLine="4500" w:firstLineChars="1500"/>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023" w:type="dxa"/>
            <w:tcBorders>
              <w:top w:val="single" w:color="auto" w:sz="4" w:space="0"/>
              <w:left w:val="single" w:color="auto" w:sz="4" w:space="0"/>
              <w:bottom w:val="single" w:color="auto" w:sz="4" w:space="0"/>
              <w:right w:val="single" w:color="auto" w:sz="4" w:space="0"/>
            </w:tcBorders>
            <w:noWrap w:val="0"/>
            <w:vAlign w:val="top"/>
          </w:tcPr>
          <w:p>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备  注</w:t>
            </w:r>
          </w:p>
        </w:tc>
        <w:tc>
          <w:tcPr>
            <w:tcW w:w="7712" w:type="dxa"/>
            <w:gridSpan w:val="5"/>
            <w:tcBorders>
              <w:top w:val="single" w:color="auto" w:sz="4" w:space="0"/>
              <w:left w:val="single" w:color="auto" w:sz="4" w:space="0"/>
              <w:bottom w:val="single" w:color="auto" w:sz="4" w:space="0"/>
              <w:right w:val="single" w:color="auto" w:sz="4" w:space="0"/>
            </w:tcBorders>
            <w:noWrap w:val="0"/>
            <w:vAlign w:val="top"/>
          </w:tcPr>
          <w:p>
            <w:pPr>
              <w:spacing w:line="500" w:lineRule="exact"/>
              <w:ind w:firstLine="520"/>
              <w:rPr>
                <w:rFonts w:hint="eastAsia" w:ascii="仿宋_GB2312" w:hAnsi="仿宋_GB2312" w:eastAsia="仿宋_GB2312" w:cs="仿宋_GB2312"/>
                <w:sz w:val="30"/>
                <w:szCs w:val="30"/>
              </w:rPr>
            </w:pPr>
          </w:p>
        </w:tc>
      </w:tr>
    </w:tbl>
    <w:p>
      <w:pPr>
        <w:spacing w:line="500" w:lineRule="exact"/>
        <w:jc w:val="both"/>
        <w:rPr>
          <w:rFonts w:hint="eastAsia" w:ascii="黑体" w:hAnsi="黑体" w:eastAsia="黑体" w:cs="黑体"/>
          <w:sz w:val="32"/>
          <w:szCs w:val="32"/>
          <w:lang w:val="en-US" w:eastAsia="zh-CN"/>
        </w:rPr>
      </w:pPr>
    </w:p>
    <w:p>
      <w:pPr>
        <w:spacing w:line="500" w:lineRule="exact"/>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spacing w:line="560" w:lineRule="exact"/>
        <w:jc w:val="center"/>
        <w:rPr>
          <w:rFonts w:hint="eastAsia" w:ascii="方正小标宋简体" w:hAnsi="仿宋" w:eastAsia="方正小标宋简体"/>
          <w:b w:val="0"/>
          <w:bCs/>
          <w:sz w:val="44"/>
          <w:szCs w:val="44"/>
          <w:lang w:val="en-US"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医药代表</w:t>
      </w:r>
      <w:r>
        <w:rPr>
          <w:rFonts w:hint="eastAsia" w:ascii="方正小标宋简体" w:hAnsi="方正小标宋简体" w:eastAsia="方正小标宋简体" w:cs="方正小标宋简体"/>
          <w:b w:val="0"/>
          <w:bCs w:val="0"/>
          <w:sz w:val="44"/>
          <w:szCs w:val="44"/>
        </w:rPr>
        <w:t>廉洁自律承诺书</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b w:val="0"/>
          <w:bCs w:val="0"/>
          <w:sz w:val="44"/>
          <w:szCs w:val="44"/>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为落实国家治理医药购销领域商业贿赂和医疗服务中不正之风专项治理工作实施要求，进一步加强</w:t>
      </w:r>
      <w:r>
        <w:rPr>
          <w:rFonts w:hint="eastAsia" w:ascii="仿宋_GB2312" w:hAnsi="仿宋_GB2312" w:eastAsia="仿宋_GB2312" w:cs="仿宋_GB2312"/>
          <w:color w:val="0D0D0D"/>
          <w:sz w:val="32"/>
          <w:szCs w:val="32"/>
        </w:rPr>
        <w:t>行业作风建设</w:t>
      </w:r>
      <w:r>
        <w:rPr>
          <w:rFonts w:hint="eastAsia" w:ascii="仿宋_GB2312" w:hAnsi="仿宋_GB2312" w:eastAsia="仿宋_GB2312" w:cs="仿宋_GB2312"/>
          <w:sz w:val="32"/>
          <w:szCs w:val="32"/>
        </w:rPr>
        <w:t>，杜绝医药耗材购销领域中的“回扣”和“提成”等不正之风，积极配合贵院(</w:t>
      </w:r>
      <w:r>
        <w:rPr>
          <w:rFonts w:hint="eastAsia" w:ascii="仿宋_GB2312" w:hAnsi="仿宋_GB2312" w:eastAsia="仿宋_GB2312" w:cs="仿宋_GB2312"/>
          <w:sz w:val="32"/>
          <w:szCs w:val="32"/>
          <w:lang w:val="en-US" w:eastAsia="zh-CN"/>
        </w:rPr>
        <w:t>许昌市妇幼保健院</w:t>
      </w:r>
      <w:r>
        <w:rPr>
          <w:rFonts w:hint="eastAsia" w:ascii="仿宋_GB2312" w:hAnsi="仿宋_GB2312" w:eastAsia="仿宋_GB2312" w:cs="仿宋_GB2312"/>
          <w:sz w:val="32"/>
          <w:szCs w:val="32"/>
        </w:rPr>
        <w:t>）做好医疗服务工作，维护本企业的信誉和形象，作如下承诺：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一、药品、医用耗材、医疗设备生产和经营企业的营销行为，必须符合国家的相关法律、法规和规章制度，不得有违纪违规行为。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二、药品、医用耗材、医疗设备生产和经营企业要严把供应质量关，确保所供药品和器械的质量，按采购合同要求供货。</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药品、医用耗材、医疗设备生产和经营企业及营销人员不得以回扣、提成等不正当手段进行促销；不得以旅游、考察、宴请等各种名义和形式进行促销；不得以任何借口向医院工作人员赠送现金、有价证券和其他物品等，或给予其他不正当利益。</w:t>
      </w:r>
      <w:r>
        <w:rPr>
          <w:rFonts w:hint="eastAsia" w:ascii="仿宋_GB2312" w:hAnsi="仿宋_GB2312" w:eastAsia="仿宋_GB2312" w:cs="仿宋_GB2312"/>
          <w:sz w:val="32"/>
          <w:szCs w:val="32"/>
          <w:lang w:val="en-US" w:eastAsia="zh-CN"/>
        </w:rPr>
        <w:t xml:space="preserve">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四、医药代表不得进入医药有关科室及诊疗场所向医师、药械人员、部门及领导推销产品;不得向医院工作人员查询药品耗材的进、销、存量和使用情况，不得以任何形式和方式统计处方。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五、需要举行药品、医用耗材、医疗设备的宣传、学术讲座、会议、外出学习和参观等活动时，必须报医院相</w:t>
      </w:r>
      <w:r>
        <w:rPr>
          <w:rFonts w:ascii="仿宋_GB2312" w:hAnsi="仿宋_GB2312" w:eastAsia="仿宋_GB2312" w:cs="仿宋_GB2312"/>
          <w:sz w:val="32"/>
          <w:szCs w:val="32"/>
        </w:rPr>
        <w:t>应职能部门</w:t>
      </w:r>
      <w:r>
        <w:rPr>
          <w:rFonts w:hint="eastAsia" w:ascii="仿宋_GB2312" w:hAnsi="仿宋_GB2312" w:eastAsia="仿宋_GB2312" w:cs="仿宋_GB2312"/>
          <w:sz w:val="32"/>
          <w:szCs w:val="32"/>
        </w:rPr>
        <w:t>备案，由分管院长和主要领导批准后方可安排，不得私自邀请医院职工参加上述活动。</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六、给医疗机构的捐赠，保证严格按照国家的法律法规执行。</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七、必须积极配合医院对药品、医用耗材、医疗设备购销中有无商业贿赂的调查。</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如有违反上述承诺,我们愿意接受停用、取消中标资格、记入企业及医药代表诚信记录档案、纳入医院“黑名单”等，直至停止业务往来，接受上级纪检监察部门的其他处理。</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本承诺书一式两份，医院相</w:t>
      </w:r>
      <w:r>
        <w:rPr>
          <w:rFonts w:ascii="仿宋_GB2312" w:hAnsi="仿宋_GB2312" w:eastAsia="仿宋_GB2312" w:cs="仿宋_GB2312"/>
          <w:sz w:val="32"/>
          <w:szCs w:val="32"/>
        </w:rPr>
        <w:t>应职能部门</w:t>
      </w:r>
      <w:r>
        <w:rPr>
          <w:rFonts w:hint="eastAsia" w:ascii="仿宋_GB2312" w:hAnsi="仿宋_GB2312" w:eastAsia="仿宋_GB2312" w:cs="仿宋_GB2312"/>
          <w:sz w:val="32"/>
          <w:szCs w:val="32"/>
        </w:rPr>
        <w:t>和经营单位各留存一份。</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sz w:val="32"/>
          <w:szCs w:val="32"/>
        </w:rPr>
      </w:pPr>
    </w:p>
    <w:p>
      <w:pPr>
        <w:pStyle w:val="6"/>
        <w:widowControl/>
        <w:shd w:val="clear" w:color="auto" w:fill="FFFFFF"/>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公司名称: (加盖公章)               </w:t>
      </w:r>
    </w:p>
    <w:p>
      <w:pPr>
        <w:pStyle w:val="6"/>
        <w:widowControl/>
        <w:shd w:val="clear" w:color="auto" w:fill="FFFFFF"/>
        <w:spacing w:line="560" w:lineRule="exact"/>
        <w:rPr>
          <w:rFonts w:hint="eastAsia" w:ascii="仿宋_GB2312" w:hAnsi="仿宋_GB2312" w:eastAsia="仿宋_GB2312" w:cs="仿宋_GB2312"/>
          <w:sz w:val="32"/>
          <w:szCs w:val="32"/>
        </w:rPr>
      </w:pPr>
    </w:p>
    <w:p>
      <w:pPr>
        <w:pStyle w:val="6"/>
        <w:widowControl/>
        <w:shd w:val="clear" w:color="auto" w:fill="FFFFFF"/>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医药</w:t>
      </w:r>
      <w:r>
        <w:rPr>
          <w:rFonts w:hint="eastAsia" w:ascii="仿宋_GB2312" w:hAnsi="仿宋_GB2312" w:eastAsia="仿宋_GB2312" w:cs="仿宋_GB2312"/>
          <w:sz w:val="32"/>
          <w:szCs w:val="32"/>
        </w:rPr>
        <w:t>代表(签名):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联系电话:</w:t>
      </w:r>
    </w:p>
    <w:p>
      <w:pPr>
        <w:pStyle w:val="6"/>
        <w:widowControl/>
        <w:shd w:val="clear" w:color="auto" w:fill="FFFFFF"/>
        <w:spacing w:line="560" w:lineRule="exact"/>
        <w:rPr>
          <w:rFonts w:hint="eastAsia" w:ascii="仿宋_GB2312" w:hAnsi="仿宋_GB2312" w:eastAsia="仿宋_GB2312" w:cs="仿宋_GB2312"/>
          <w:sz w:val="32"/>
          <w:szCs w:val="32"/>
        </w:rPr>
      </w:pPr>
    </w:p>
    <w:p>
      <w:pPr>
        <w:pStyle w:val="5"/>
        <w:ind w:firstLine="4480" w:firstLineChars="1400"/>
        <w:rPr>
          <w:rFonts w:hint="eastAsia" w:ascii="Times New Roman" w:hAnsi="Times New Roman" w:cs="Times New Roman"/>
          <w:color w:val="auto"/>
          <w:lang w:eastAsia="zh-CN"/>
        </w:rPr>
      </w:pPr>
      <w:r>
        <w:rPr>
          <w:rFonts w:hint="eastAsia" w:ascii="仿宋_GB2312" w:hAnsi="仿宋_GB2312" w:eastAsia="仿宋_GB2312" w:cs="仿宋_GB2312"/>
          <w:sz w:val="32"/>
          <w:szCs w:val="32"/>
        </w:rPr>
        <w:t xml:space="preserve">  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w:t>
      </w:r>
    </w:p>
    <w:p>
      <w:pPr>
        <w:spacing w:line="560" w:lineRule="exact"/>
        <w:jc w:val="left"/>
        <w:rPr>
          <w:rFonts w:hint="eastAsia" w:ascii="黑体" w:hAnsi="黑体" w:eastAsia="黑体" w:cs="黑体"/>
          <w:b w:val="0"/>
          <w:bCs/>
          <w:sz w:val="32"/>
          <w:szCs w:val="32"/>
          <w:lang w:val="en-US" w:eastAsia="zh-CN"/>
        </w:rPr>
      </w:pPr>
    </w:p>
    <w:p>
      <w:pPr>
        <w:spacing w:line="560" w:lineRule="exact"/>
        <w:jc w:val="left"/>
        <w:rPr>
          <w:rFonts w:hint="eastAsia" w:ascii="黑体" w:hAnsi="黑体" w:eastAsia="黑体" w:cs="黑体"/>
          <w:b w:val="0"/>
          <w:bCs/>
          <w:sz w:val="32"/>
          <w:szCs w:val="32"/>
          <w:lang w:val="en-US" w:eastAsia="zh-CN"/>
        </w:rPr>
      </w:pPr>
    </w:p>
    <w:p>
      <w:pPr>
        <w:spacing w:line="560" w:lineRule="exact"/>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附件3</w:t>
      </w:r>
    </w:p>
    <w:p>
      <w:pPr>
        <w:spacing w:line="560" w:lineRule="exact"/>
        <w:jc w:val="center"/>
        <w:rPr>
          <w:rFonts w:hint="eastAsia" w:ascii="方正小标宋简体" w:hAnsi="仿宋" w:eastAsia="方正小标宋简体"/>
          <w:b w:val="0"/>
          <w:bCs/>
          <w:sz w:val="44"/>
          <w:szCs w:val="44"/>
          <w:lang w:eastAsia="zh-CN"/>
        </w:rPr>
      </w:pPr>
      <w:r>
        <w:rPr>
          <w:rFonts w:hint="eastAsia" w:ascii="方正小标宋简体" w:hAnsi="仿宋" w:eastAsia="方正小标宋简体"/>
          <w:b w:val="0"/>
          <w:bCs/>
          <w:sz w:val="44"/>
          <w:szCs w:val="44"/>
          <w:lang w:val="en-US" w:eastAsia="zh-CN"/>
        </w:rPr>
        <w:t>许昌市妇幼保健院</w:t>
      </w:r>
    </w:p>
    <w:p>
      <w:pPr>
        <w:spacing w:line="560" w:lineRule="exact"/>
        <w:jc w:val="center"/>
        <w:rPr>
          <w:rFonts w:hint="eastAsia" w:ascii="方正小标宋简体" w:hAnsi="仿宋" w:eastAsia="方正小标宋简体"/>
          <w:b w:val="0"/>
          <w:bCs/>
          <w:sz w:val="44"/>
          <w:szCs w:val="44"/>
        </w:rPr>
      </w:pPr>
      <w:r>
        <w:rPr>
          <w:rFonts w:hint="eastAsia" w:ascii="方正小标宋简体" w:hAnsi="仿宋" w:eastAsia="方正小标宋简体"/>
          <w:b w:val="0"/>
          <w:bCs/>
          <w:sz w:val="44"/>
          <w:szCs w:val="44"/>
        </w:rPr>
        <w:t>医药代表接待预约登记表</w:t>
      </w:r>
    </w:p>
    <w:tbl>
      <w:tblPr>
        <w:tblStyle w:val="7"/>
        <w:tblpPr w:leftFromText="180" w:rightFromText="180" w:vertAnchor="text" w:horzAnchor="page" w:tblpX="1791" w:tblpY="4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09"/>
        <w:gridCol w:w="1518"/>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hint="eastAsia" w:ascii="仿宋" w:hAnsi="仿宋" w:eastAsia="仿宋"/>
                <w:sz w:val="28"/>
                <w:szCs w:val="28"/>
              </w:rPr>
            </w:pPr>
            <w:r>
              <w:rPr>
                <w:rFonts w:hint="eastAsia" w:ascii="仿宋_GB2312" w:hAnsi="仿宋_GB2312" w:eastAsia="仿宋_GB2312" w:cs="仿宋_GB2312"/>
                <w:sz w:val="28"/>
                <w:szCs w:val="28"/>
              </w:rPr>
              <w:t>单位名称</w:t>
            </w:r>
          </w:p>
        </w:tc>
        <w:tc>
          <w:tcPr>
            <w:tcW w:w="6571" w:type="dxa"/>
            <w:gridSpan w:val="3"/>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ascii="仿宋" w:hAnsi="仿宋" w:eastAsia="仿宋"/>
                <w:sz w:val="28"/>
                <w:szCs w:val="28"/>
              </w:rPr>
            </w:pPr>
            <w:r>
              <w:rPr>
                <w:rFonts w:hint="eastAsia" w:ascii="仿宋" w:hAnsi="仿宋" w:eastAsia="仿宋"/>
                <w:sz w:val="28"/>
                <w:szCs w:val="28"/>
              </w:rPr>
              <w:t>代表姓名</w:t>
            </w:r>
          </w:p>
        </w:tc>
        <w:tc>
          <w:tcPr>
            <w:tcW w:w="2309" w:type="dxa"/>
          </w:tcPr>
          <w:p>
            <w:pPr>
              <w:rPr>
                <w:rFonts w:ascii="仿宋" w:hAnsi="仿宋" w:eastAsia="仿宋"/>
                <w:sz w:val="28"/>
                <w:szCs w:val="28"/>
              </w:rPr>
            </w:pPr>
          </w:p>
        </w:tc>
        <w:tc>
          <w:tcPr>
            <w:tcW w:w="1518" w:type="dxa"/>
          </w:tcPr>
          <w:p>
            <w:pPr>
              <w:jc w:val="center"/>
              <w:rPr>
                <w:rFonts w:ascii="仿宋" w:hAnsi="仿宋" w:eastAsia="仿宋"/>
                <w:sz w:val="28"/>
                <w:szCs w:val="28"/>
              </w:rPr>
            </w:pPr>
            <w:r>
              <w:rPr>
                <w:rFonts w:hint="eastAsia" w:ascii="仿宋_GB2312" w:hAnsi="仿宋_GB2312" w:eastAsia="仿宋_GB2312" w:cs="仿宋_GB2312"/>
                <w:sz w:val="28"/>
                <w:szCs w:val="28"/>
              </w:rPr>
              <w:t>性别</w:t>
            </w:r>
          </w:p>
        </w:tc>
        <w:tc>
          <w:tcPr>
            <w:tcW w:w="2744" w:type="dxa"/>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ascii="仿宋" w:hAnsi="仿宋" w:eastAsia="仿宋"/>
                <w:sz w:val="28"/>
                <w:szCs w:val="28"/>
              </w:rPr>
            </w:pPr>
            <w:r>
              <w:rPr>
                <w:rFonts w:hint="eastAsia" w:ascii="仿宋_GB2312" w:hAnsi="仿宋_GB2312" w:eastAsia="仿宋_GB2312" w:cs="仿宋_GB2312"/>
                <w:sz w:val="28"/>
                <w:szCs w:val="28"/>
              </w:rPr>
              <w:t>身份证号</w:t>
            </w:r>
          </w:p>
        </w:tc>
        <w:tc>
          <w:tcPr>
            <w:tcW w:w="2309" w:type="dxa"/>
          </w:tcPr>
          <w:p>
            <w:pPr>
              <w:rPr>
                <w:rFonts w:ascii="仿宋" w:hAnsi="仿宋" w:eastAsia="仿宋"/>
                <w:sz w:val="28"/>
                <w:szCs w:val="28"/>
              </w:rPr>
            </w:pPr>
          </w:p>
        </w:tc>
        <w:tc>
          <w:tcPr>
            <w:tcW w:w="1518" w:type="dxa"/>
          </w:tcPr>
          <w:p>
            <w:pPr>
              <w:rPr>
                <w:rFonts w:ascii="仿宋" w:hAnsi="仿宋" w:eastAsia="仿宋"/>
                <w:sz w:val="28"/>
                <w:szCs w:val="28"/>
              </w:rPr>
            </w:pPr>
            <w:r>
              <w:rPr>
                <w:rFonts w:hint="eastAsia" w:ascii="仿宋" w:hAnsi="仿宋" w:eastAsia="仿宋"/>
                <w:sz w:val="28"/>
                <w:szCs w:val="28"/>
              </w:rPr>
              <w:t>代表电话</w:t>
            </w:r>
          </w:p>
        </w:tc>
        <w:tc>
          <w:tcPr>
            <w:tcW w:w="2744" w:type="dxa"/>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代表职务</w:t>
            </w:r>
          </w:p>
        </w:tc>
        <w:tc>
          <w:tcPr>
            <w:tcW w:w="2309" w:type="dxa"/>
          </w:tcPr>
          <w:p>
            <w:pPr>
              <w:rPr>
                <w:rFonts w:ascii="仿宋" w:hAnsi="仿宋" w:eastAsia="仿宋"/>
                <w:sz w:val="28"/>
                <w:szCs w:val="28"/>
              </w:rPr>
            </w:pPr>
          </w:p>
        </w:tc>
        <w:tc>
          <w:tcPr>
            <w:tcW w:w="1518" w:type="dxa"/>
          </w:tcPr>
          <w:p>
            <w:pPr>
              <w:rPr>
                <w:rFonts w:hint="eastAsia" w:ascii="仿宋" w:hAnsi="仿宋" w:eastAsia="仿宋"/>
                <w:sz w:val="28"/>
                <w:szCs w:val="28"/>
              </w:rPr>
            </w:pPr>
            <w:r>
              <w:rPr>
                <w:rFonts w:hint="eastAsia" w:ascii="仿宋_GB2312" w:hAnsi="仿宋_GB2312" w:eastAsia="仿宋_GB2312" w:cs="仿宋_GB2312"/>
                <w:sz w:val="28"/>
                <w:szCs w:val="28"/>
              </w:rPr>
              <w:t>来访时间</w:t>
            </w:r>
          </w:p>
        </w:tc>
        <w:tc>
          <w:tcPr>
            <w:tcW w:w="2744" w:type="dxa"/>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hint="eastAsia" w:ascii="仿宋" w:hAnsi="仿宋" w:eastAsia="仿宋"/>
                <w:sz w:val="28"/>
                <w:szCs w:val="28"/>
                <w:lang w:eastAsia="zh-CN"/>
              </w:rPr>
            </w:pPr>
            <w:r>
              <w:rPr>
                <w:rFonts w:hint="eastAsia" w:ascii="仿宋" w:hAnsi="仿宋" w:eastAsia="仿宋"/>
                <w:sz w:val="28"/>
                <w:szCs w:val="28"/>
                <w:lang w:val="en-US" w:eastAsia="zh-CN"/>
              </w:rPr>
              <w:t>邮箱</w:t>
            </w:r>
          </w:p>
        </w:tc>
        <w:tc>
          <w:tcPr>
            <w:tcW w:w="2309" w:type="dxa"/>
          </w:tcPr>
          <w:p>
            <w:pPr>
              <w:rPr>
                <w:rFonts w:ascii="仿宋" w:hAnsi="仿宋" w:eastAsia="仿宋"/>
                <w:sz w:val="28"/>
                <w:szCs w:val="28"/>
              </w:rPr>
            </w:pPr>
          </w:p>
        </w:tc>
        <w:tc>
          <w:tcPr>
            <w:tcW w:w="1518" w:type="dxa"/>
          </w:tcPr>
          <w:p>
            <w:pPr>
              <w:rPr>
                <w:rFonts w:ascii="仿宋" w:hAnsi="仿宋" w:eastAsia="仿宋"/>
                <w:sz w:val="28"/>
                <w:szCs w:val="28"/>
              </w:rPr>
            </w:pPr>
            <w:r>
              <w:rPr>
                <w:rFonts w:hint="eastAsia" w:ascii="仿宋" w:hAnsi="仿宋" w:eastAsia="仿宋"/>
                <w:sz w:val="28"/>
                <w:szCs w:val="28"/>
              </w:rPr>
              <w:t>公司电话</w:t>
            </w:r>
          </w:p>
        </w:tc>
        <w:tc>
          <w:tcPr>
            <w:tcW w:w="2744" w:type="dxa"/>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hint="eastAsia" w:ascii="仿宋" w:hAnsi="仿宋" w:eastAsia="仿宋"/>
                <w:sz w:val="28"/>
                <w:szCs w:val="28"/>
                <w:lang w:val="en-US" w:eastAsia="zh-CN"/>
              </w:rPr>
            </w:pPr>
            <w:r>
              <w:rPr>
                <w:rFonts w:hint="eastAsia" w:ascii="仿宋_GB2312" w:hAnsi="仿宋_GB2312" w:eastAsia="仿宋_GB2312" w:cs="仿宋_GB2312"/>
                <w:sz w:val="28"/>
                <w:szCs w:val="28"/>
              </w:rPr>
              <w:t>涉及产品或项目</w:t>
            </w:r>
          </w:p>
        </w:tc>
        <w:tc>
          <w:tcPr>
            <w:tcW w:w="6571" w:type="dxa"/>
            <w:gridSpan w:val="3"/>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1951" w:type="dxa"/>
          </w:tcPr>
          <w:p>
            <w:pPr>
              <w:ind w:firstLine="140" w:firstLineChars="50"/>
              <w:jc w:val="center"/>
              <w:rPr>
                <w:rFonts w:hint="eastAsia" w:ascii="仿宋" w:hAnsi="仿宋" w:eastAsia="仿宋"/>
                <w:sz w:val="28"/>
                <w:szCs w:val="28"/>
              </w:rPr>
            </w:pPr>
          </w:p>
          <w:p>
            <w:pPr>
              <w:jc w:val="center"/>
              <w:rPr>
                <w:rFonts w:ascii="仿宋" w:hAnsi="仿宋" w:eastAsia="仿宋"/>
                <w:sz w:val="28"/>
                <w:szCs w:val="28"/>
              </w:rPr>
            </w:pPr>
            <w:r>
              <w:rPr>
                <w:rFonts w:hint="eastAsia" w:ascii="仿宋" w:hAnsi="仿宋" w:eastAsia="仿宋"/>
                <w:sz w:val="28"/>
                <w:szCs w:val="28"/>
              </w:rPr>
              <w:t>联系事由</w:t>
            </w:r>
          </w:p>
        </w:tc>
        <w:tc>
          <w:tcPr>
            <w:tcW w:w="6571" w:type="dxa"/>
            <w:gridSpan w:val="3"/>
          </w:tcPr>
          <w:p>
            <w:pPr>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951" w:type="dxa"/>
            <w:vAlign w:val="center"/>
          </w:tcPr>
          <w:p>
            <w:pPr>
              <w:jc w:val="center"/>
              <w:rPr>
                <w:rFonts w:ascii="仿宋" w:hAnsi="仿宋" w:eastAsia="仿宋"/>
                <w:sz w:val="28"/>
                <w:szCs w:val="28"/>
              </w:rPr>
            </w:pPr>
            <w:r>
              <w:rPr>
                <w:rFonts w:hint="eastAsia" w:ascii="仿宋" w:hAnsi="仿宋" w:eastAsia="仿宋"/>
                <w:sz w:val="28"/>
                <w:szCs w:val="28"/>
              </w:rPr>
              <w:t>接待部门意见</w:t>
            </w:r>
          </w:p>
        </w:tc>
        <w:tc>
          <w:tcPr>
            <w:tcW w:w="6571" w:type="dxa"/>
            <w:gridSpan w:val="3"/>
          </w:tcPr>
          <w:p>
            <w:pPr>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1951" w:type="dxa"/>
            <w:vAlign w:val="center"/>
          </w:tcPr>
          <w:p>
            <w:pPr>
              <w:jc w:val="center"/>
              <w:rPr>
                <w:rFonts w:ascii="仿宋" w:hAnsi="仿宋" w:eastAsia="仿宋"/>
                <w:sz w:val="28"/>
                <w:szCs w:val="28"/>
              </w:rPr>
            </w:pPr>
            <w:r>
              <w:rPr>
                <w:rFonts w:hint="eastAsia" w:ascii="仿宋" w:hAnsi="仿宋" w:eastAsia="仿宋"/>
                <w:sz w:val="28"/>
                <w:szCs w:val="28"/>
                <w:lang w:val="en-US" w:eastAsia="zh-CN"/>
              </w:rPr>
              <w:t>纪检部门</w:t>
            </w:r>
            <w:r>
              <w:rPr>
                <w:rFonts w:hint="eastAsia" w:ascii="仿宋" w:hAnsi="仿宋" w:eastAsia="仿宋"/>
                <w:sz w:val="28"/>
                <w:szCs w:val="28"/>
              </w:rPr>
              <w:t>意见</w:t>
            </w:r>
          </w:p>
        </w:tc>
        <w:tc>
          <w:tcPr>
            <w:tcW w:w="6571" w:type="dxa"/>
            <w:gridSpan w:val="3"/>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1951" w:type="dxa"/>
            <w:vAlign w:val="center"/>
          </w:tcPr>
          <w:p>
            <w:pPr>
              <w:jc w:val="both"/>
              <w:rPr>
                <w:rFonts w:ascii="仿宋" w:hAnsi="仿宋" w:eastAsia="仿宋"/>
                <w:sz w:val="28"/>
                <w:szCs w:val="28"/>
              </w:rPr>
            </w:pPr>
            <w:r>
              <w:rPr>
                <w:rFonts w:hint="eastAsia" w:ascii="仿宋" w:hAnsi="仿宋" w:eastAsia="仿宋"/>
                <w:sz w:val="28"/>
                <w:szCs w:val="28"/>
              </w:rPr>
              <w:t>分管领导意见</w:t>
            </w:r>
          </w:p>
        </w:tc>
        <w:tc>
          <w:tcPr>
            <w:tcW w:w="6571" w:type="dxa"/>
            <w:gridSpan w:val="3"/>
          </w:tcPr>
          <w:p>
            <w:pPr>
              <w:rPr>
                <w:rFonts w:ascii="仿宋" w:hAnsi="仿宋" w:eastAsia="仿宋"/>
                <w:sz w:val="28"/>
                <w:szCs w:val="28"/>
              </w:rPr>
            </w:pPr>
          </w:p>
        </w:tc>
      </w:tr>
    </w:tbl>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汉仪颜楷简">
    <w:panose1 w:val="00020600040101010101"/>
    <w:charset w:val="86"/>
    <w:family w:val="auto"/>
    <w:pitch w:val="default"/>
    <w:sig w:usb0="800000EF" w:usb1="0A417C9A" w:usb2="00000016"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2OTUwYzMyMzc3MmM3NGQ3MTIxZDI2M2Q0ZWYxNjEifQ=="/>
  </w:docVars>
  <w:rsids>
    <w:rsidRoot w:val="5C1F0815"/>
    <w:rsid w:val="1C4306F9"/>
    <w:rsid w:val="1C462B10"/>
    <w:rsid w:val="2A0501C1"/>
    <w:rsid w:val="41054F50"/>
    <w:rsid w:val="450A0452"/>
    <w:rsid w:val="5C1F0815"/>
    <w:rsid w:val="5CA940FC"/>
    <w:rsid w:val="6F0555A0"/>
    <w:rsid w:val="7BB53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640" w:lineRule="exact"/>
      <w:ind w:firstLine="0" w:firstLineChars="0"/>
      <w:jc w:val="center"/>
      <w:outlineLvl w:val="0"/>
    </w:pPr>
    <w:rPr>
      <w:rFonts w:ascii="Times New Roman" w:hAnsi="Times New Roman" w:eastAsia="方正小标宋简体"/>
      <w:kern w:val="44"/>
      <w:sz w:val="44"/>
    </w:rPr>
  </w:style>
  <w:style w:type="paragraph" w:styleId="3">
    <w:name w:val="heading 2"/>
    <w:basedOn w:val="1"/>
    <w:next w:val="1"/>
    <w:semiHidden/>
    <w:unhideWhenUsed/>
    <w:qFormat/>
    <w:uiPriority w:val="0"/>
    <w:pPr>
      <w:keepNext/>
      <w:keepLines/>
      <w:spacing w:beforeLines="0" w:beforeAutospacing="0" w:afterLines="0" w:afterAutospacing="0" w:line="600" w:lineRule="exact"/>
      <w:outlineLvl w:val="9"/>
    </w:pPr>
    <w:rPr>
      <w:rFonts w:ascii="Arial" w:hAnsi="Arial" w:eastAsia="黑体"/>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uiPriority w:val="0"/>
    <w:pPr>
      <w:spacing w:after="120" w:afterLines="0" w:afterAutospacing="0"/>
    </w:pPr>
  </w:style>
  <w:style w:type="paragraph" w:styleId="5">
    <w:name w:val="Body Text Indent 2"/>
    <w:basedOn w:val="1"/>
    <w:unhideWhenUsed/>
    <w:qFormat/>
    <w:uiPriority w:val="99"/>
    <w:pPr>
      <w:spacing w:after="120" w:line="480" w:lineRule="auto"/>
      <w:ind w:left="420" w:left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2024-03-26T03:52:00Z</dcterms:created>
  <dc:creator>shuo</dc:creator>
  <cp:lastModifiedBy>shuo</cp:lastModifiedBy>
  <cp:lastPrinted>2024-03-26T07:54:19Z</cp:lastPrinted>
  <dcterms:modified xsi:type="dcterms:W3CDTF">2024-03-27T07:11:14Z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EEDCF82F14C044CAAB56CF4FFC6C0198_11</vt:lpwstr>
  </property>
</Properties>
</file>